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24C" w:rsidRPr="001F324C" w:rsidRDefault="001F324C" w:rsidP="001F3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324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Pubblicato il 29/04/2019</w:t>
      </w:r>
    </w:p>
    <w:p w:rsidR="001F324C" w:rsidRPr="001F324C" w:rsidRDefault="001F324C" w:rsidP="001F324C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color w:val="000000"/>
          <w:lang w:eastAsia="it-IT"/>
        </w:rPr>
      </w:pPr>
      <w:r w:rsidRPr="001F324C">
        <w:rPr>
          <w:rFonts w:ascii="Times Nordic" w:eastAsia="Times New Roman" w:hAnsi="Times Nordic" w:cs="Times New Roman"/>
          <w:b/>
          <w:bCs/>
          <w:color w:val="000000"/>
          <w:lang w:eastAsia="it-IT"/>
        </w:rPr>
        <w:t>N. 00384/2019 REG.PROV.COLL.</w:t>
      </w:r>
    </w:p>
    <w:p w:rsidR="001F324C" w:rsidRPr="001F324C" w:rsidRDefault="001F324C" w:rsidP="001F324C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color w:val="000000"/>
          <w:lang w:eastAsia="it-IT"/>
        </w:rPr>
      </w:pPr>
      <w:r w:rsidRPr="001F324C">
        <w:rPr>
          <w:rFonts w:ascii="Times Nordic" w:eastAsia="Times New Roman" w:hAnsi="Times Nordic" w:cs="Times New Roman"/>
          <w:b/>
          <w:bCs/>
          <w:color w:val="000000"/>
          <w:lang w:eastAsia="it-IT"/>
        </w:rPr>
        <w:t>N. 00548/2018 REG.RIC.</w:t>
      </w:r>
    </w:p>
    <w:p w:rsidR="001F324C" w:rsidRPr="001F324C" w:rsidRDefault="001F324C" w:rsidP="001F324C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7"/>
          <w:szCs w:val="27"/>
          <w:lang w:eastAsia="it-IT"/>
        </w:rPr>
      </w:pPr>
      <w:r w:rsidRPr="001F324C">
        <w:rPr>
          <w:rFonts w:ascii="Garamond" w:eastAsia="Times New Roman" w:hAnsi="Garamond" w:cs="Times New Roman"/>
          <w:b/>
          <w:bCs/>
          <w:noProof/>
          <w:color w:val="000000"/>
          <w:spacing w:val="150"/>
          <w:sz w:val="27"/>
          <w:szCs w:val="27"/>
          <w:lang w:eastAsia="it-IT"/>
        </w:rPr>
        <w:drawing>
          <wp:inline distT="0" distB="0" distL="0" distR="0" wp14:anchorId="0A9A6DB4" wp14:editId="2AF41A56">
            <wp:extent cx="723900" cy="828675"/>
            <wp:effectExtent l="0" t="0" r="0" b="9525"/>
            <wp:docPr id="1" name="Immagine 1" descr="https://www.giustizia-amministrativa.it/portale/pages/istituzionale/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iustizia-amministrativa.it/portale/pages/istituzionale/stem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24C" w:rsidRPr="001F324C" w:rsidRDefault="001F324C" w:rsidP="001F324C">
      <w:pPr>
        <w:spacing w:before="100" w:beforeAutospacing="1" w:after="100" w:afterAutospacing="1" w:line="240" w:lineRule="auto"/>
        <w:jc w:val="center"/>
        <w:outlineLvl w:val="1"/>
        <w:rPr>
          <w:rFonts w:ascii="Garamond" w:eastAsia="Times New Roman" w:hAnsi="Garamond" w:cs="Times New Roman"/>
          <w:b/>
          <w:bCs/>
          <w:color w:val="000000"/>
          <w:spacing w:val="150"/>
          <w:kern w:val="36"/>
          <w:sz w:val="24"/>
          <w:szCs w:val="24"/>
          <w:lang w:eastAsia="it-IT"/>
        </w:rPr>
      </w:pPr>
      <w:r w:rsidRPr="001F324C">
        <w:rPr>
          <w:rFonts w:ascii="Garamond" w:eastAsia="Times New Roman" w:hAnsi="Garamond" w:cs="Times New Roman"/>
          <w:b/>
          <w:bCs/>
          <w:color w:val="000000"/>
          <w:spacing w:val="150"/>
          <w:kern w:val="36"/>
          <w:sz w:val="24"/>
          <w:szCs w:val="24"/>
          <w:lang w:eastAsia="it-IT"/>
        </w:rPr>
        <w:t>REPUBBLICA ITALIANA</w:t>
      </w:r>
    </w:p>
    <w:p w:rsidR="001F324C" w:rsidRPr="001F324C" w:rsidRDefault="001F324C" w:rsidP="001F324C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  <w:r w:rsidRPr="001F324C">
        <w:rPr>
          <w:rFonts w:ascii="Garamond" w:eastAsia="Times New Roman" w:hAnsi="Garamond" w:cs="Times New Roman"/>
          <w:b/>
          <w:bCs/>
          <w:color w:val="000000"/>
          <w:lang w:eastAsia="it-IT"/>
        </w:rPr>
        <w:t>IN NOME DEL POPOLO ITALIANO</w:t>
      </w:r>
    </w:p>
    <w:p w:rsidR="001F324C" w:rsidRPr="001F324C" w:rsidRDefault="001F324C" w:rsidP="001F324C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1F324C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Il Tribunale Amministrativo Regionale per la Liguria</w:t>
      </w:r>
    </w:p>
    <w:p w:rsidR="001F324C" w:rsidRPr="001F324C" w:rsidRDefault="001F324C" w:rsidP="001F324C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1F324C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(Sezione Seconda)</w:t>
      </w:r>
    </w:p>
    <w:p w:rsidR="001F324C" w:rsidRPr="001F324C" w:rsidRDefault="001F324C" w:rsidP="001F324C">
      <w:pPr>
        <w:spacing w:after="0" w:line="520" w:lineRule="atLeast"/>
        <w:ind w:firstLine="567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1F324C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ha pronunciato la presente</w:t>
      </w:r>
    </w:p>
    <w:p w:rsidR="001F324C" w:rsidRPr="001F324C" w:rsidRDefault="001F324C" w:rsidP="001F324C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1F324C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SENTENZA</w:t>
      </w:r>
    </w:p>
    <w:p w:rsidR="001F324C" w:rsidRPr="001F324C" w:rsidRDefault="001F324C" w:rsidP="001F324C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1F324C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sul ricorso numero di registro generale 548 del 2018, proposto da </w:t>
      </w:r>
      <w:r w:rsidRPr="001F324C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br/>
      </w:r>
      <w:r w:rsidR="00676EE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una</w:t>
      </w:r>
      <w:r w:rsidRPr="001F324C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s.r.l., rappresentata e difesa dall'avvocato Silvia Stefanelli, con domicilio digitale come da PEC da Registri di Giustizia; </w:t>
      </w:r>
    </w:p>
    <w:p w:rsidR="001F324C" w:rsidRPr="001F324C" w:rsidRDefault="001F324C" w:rsidP="001F324C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</w:pPr>
      <w:r w:rsidRPr="001F324C"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  <w:t>contro</w:t>
      </w:r>
    </w:p>
    <w:p w:rsidR="001F324C" w:rsidRPr="001F324C" w:rsidRDefault="001F324C" w:rsidP="001F324C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1F324C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Comune di Santo Stefano Magra, rappresentato e difeso dall'avvocato Riccardo </w:t>
      </w:r>
      <w:proofErr w:type="spellStart"/>
      <w:r w:rsidRPr="001F324C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Birga</w:t>
      </w:r>
      <w:proofErr w:type="spellEnd"/>
      <w:r w:rsidRPr="001F324C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, con domicilio digitale come da PEC da Registri di Giustizia; </w:t>
      </w:r>
    </w:p>
    <w:p w:rsidR="001F324C" w:rsidRPr="001F324C" w:rsidRDefault="001F324C" w:rsidP="001F324C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</w:pPr>
      <w:r w:rsidRPr="001F324C"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  <w:t>nei confronti</w:t>
      </w:r>
    </w:p>
    <w:p w:rsidR="001F324C" w:rsidRPr="001F324C" w:rsidRDefault="001F324C" w:rsidP="001F324C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1F324C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Ordine dei Medici Chirurghi e degli Odontoiatri </w:t>
      </w:r>
      <w:proofErr w:type="gramStart"/>
      <w:r w:rsidRPr="001F324C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di La</w:t>
      </w:r>
      <w:proofErr w:type="gramEnd"/>
      <w:r w:rsidRPr="001F324C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Spezia, non costituito in giudizio; </w:t>
      </w:r>
    </w:p>
    <w:p w:rsidR="001F324C" w:rsidRPr="001F324C" w:rsidRDefault="001F324C" w:rsidP="001F324C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</w:pPr>
      <w:r w:rsidRPr="001F324C">
        <w:rPr>
          <w:rFonts w:ascii="Garamond" w:eastAsia="Times New Roman" w:hAnsi="Garamond" w:cs="Times New Roman"/>
          <w:b/>
          <w:bCs/>
          <w:i/>
          <w:iCs/>
          <w:color w:val="000000"/>
          <w:sz w:val="30"/>
          <w:szCs w:val="30"/>
          <w:lang w:eastAsia="it-IT"/>
        </w:rPr>
        <w:t>per l'annullamento</w:t>
      </w:r>
    </w:p>
    <w:p w:rsidR="001F324C" w:rsidRPr="00BB1ABA" w:rsidRDefault="001F324C" w:rsidP="00BB1ABA">
      <w:pPr>
        <w:spacing w:after="0" w:line="520" w:lineRule="atLeast"/>
        <w:jc w:val="both"/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</w:pPr>
      <w:r w:rsidRPr="001F324C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dell’ordinanza n. 83 del 11.7.2018, con cui il Comune di Santo Stefano di Magra ha disposto la sospensione per un periodo di sei mesi, nei confronti di </w:t>
      </w:r>
      <w:r w:rsidR="00676EE8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una</w:t>
      </w:r>
      <w:r w:rsidRPr="001F324C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 xml:space="preserve"> s.r.l. e di DP 13 s.r.l. dell’attività di ambulatorio odontoiatrico esercitata in Santo Stefano di Magra</w:t>
      </w:r>
      <w:bookmarkStart w:id="0" w:name="_GoBack"/>
      <w:bookmarkEnd w:id="0"/>
      <w:r w:rsidRPr="001F324C">
        <w:rPr>
          <w:rFonts w:ascii="Garamond" w:eastAsia="Times New Roman" w:hAnsi="Garamond" w:cs="Times New Roman"/>
          <w:color w:val="000000"/>
          <w:sz w:val="30"/>
          <w:szCs w:val="30"/>
          <w:lang w:eastAsia="it-IT"/>
        </w:rPr>
        <w:t>.</w:t>
      </w:r>
    </w:p>
    <w:sectPr w:rsidR="001F324C" w:rsidRPr="00BB1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ord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4C"/>
    <w:rsid w:val="001F324C"/>
    <w:rsid w:val="00676EE8"/>
    <w:rsid w:val="00703395"/>
    <w:rsid w:val="00A93611"/>
    <w:rsid w:val="00BB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A36B"/>
  <w15:chartTrackingRefBased/>
  <w15:docId w15:val="{85ACE279-9945-4229-89D8-6981579E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olivieri</dc:creator>
  <cp:keywords/>
  <dc:description/>
  <cp:lastModifiedBy>malacarne</cp:lastModifiedBy>
  <cp:revision>3</cp:revision>
  <dcterms:created xsi:type="dcterms:W3CDTF">2019-05-08T11:27:00Z</dcterms:created>
  <dcterms:modified xsi:type="dcterms:W3CDTF">2019-05-08T11:29:00Z</dcterms:modified>
</cp:coreProperties>
</file>